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B03B" w14:textId="059C4BFA" w:rsidR="00FE3239" w:rsidRPr="00B94CAD" w:rsidRDefault="00A77D08" w:rsidP="009304A6">
      <w:pPr>
        <w:pStyle w:val="NoSpacing"/>
        <w:jc w:val="center"/>
        <w:rPr>
          <w:rFonts w:ascii="Poppins Medium" w:hAnsi="Poppins Medium" w:cs="Poppins Medium"/>
        </w:rPr>
      </w:pPr>
      <w:r w:rsidRPr="00B94CAD">
        <w:rPr>
          <w:rFonts w:ascii="Poppins Medium" w:hAnsi="Poppins Medium" w:cs="Poppins Medium"/>
        </w:rPr>
        <w:drawing>
          <wp:inline distT="0" distB="0" distL="0" distR="0" wp14:anchorId="765C383E" wp14:editId="23FED7F2">
            <wp:extent cx="2809875" cy="1221516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253" cy="12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664"/>
      </w:tblGrid>
      <w:tr w:rsidR="00FA17A1" w:rsidRPr="00B94CAD" w14:paraId="3B9049AD" w14:textId="77777777" w:rsidTr="006A7C49">
        <w:trPr>
          <w:trHeight w:val="1584"/>
        </w:trPr>
        <w:tc>
          <w:tcPr>
            <w:tcW w:w="6480" w:type="dxa"/>
          </w:tcPr>
          <w:p w14:paraId="3D0C87DE" w14:textId="0F1ADF0D" w:rsidR="0079422A" w:rsidRPr="00B94CAD" w:rsidRDefault="00DF16C9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t>You may submit prayer requests at the following link or use this QR code:</w:t>
            </w:r>
            <w:r w:rsidR="00A73B7D" w:rsidRPr="00B94CAD">
              <w:rPr>
                <w:rFonts w:ascii="Poppins Medium" w:hAnsi="Poppins Medium" w:cs="Poppins Medium"/>
              </w:rPr>
              <w:t xml:space="preserve"> </w:t>
            </w:r>
            <w:hyperlink r:id="rId8" w:history="1">
              <w:r w:rsidRPr="00B94CAD">
                <w:rPr>
                  <w:rStyle w:val="Hyperlink"/>
                  <w:rFonts w:ascii="Poppins Medium" w:hAnsi="Poppins Medium" w:cs="Poppins Medium"/>
                </w:rPr>
                <w:t>www.whiteschapel.org/prayers.html</w:t>
              </w:r>
            </w:hyperlink>
            <w:r w:rsidR="0079422A" w:rsidRPr="00B94CAD">
              <w:rPr>
                <w:rFonts w:ascii="Poppins Medium" w:hAnsi="Poppins Medium" w:cs="Poppins Medium"/>
              </w:rPr>
              <w:t>.</w:t>
            </w:r>
            <w:r w:rsidR="00907C48" w:rsidRPr="00B94CAD">
              <w:rPr>
                <w:rFonts w:ascii="Poppins Medium" w:hAnsi="Poppins Medium" w:cs="Poppins Medium"/>
              </w:rPr>
              <w:t xml:space="preserve"> </w:t>
            </w:r>
            <w:r w:rsidR="0079422A" w:rsidRPr="00B94CAD">
              <w:rPr>
                <w:rFonts w:ascii="Poppins Medium" w:hAnsi="Poppins Medium" w:cs="Poppins Medium"/>
              </w:rPr>
              <w:t>Names will remain on this prayer list for two weeks, three weeks for deaths, unless otherwise notified.</w:t>
            </w:r>
          </w:p>
        </w:tc>
        <w:tc>
          <w:tcPr>
            <w:tcW w:w="2664" w:type="dxa"/>
          </w:tcPr>
          <w:p w14:paraId="24C52E5C" w14:textId="7994EC37" w:rsidR="00214888" w:rsidRPr="00B94CAD" w:rsidRDefault="00FA17A1" w:rsidP="009304A6">
            <w:pPr>
              <w:pStyle w:val="NoSpacing"/>
              <w:rPr>
                <w:rFonts w:ascii="Poppins Medium" w:hAnsi="Poppins Medium" w:cs="Poppins Medium"/>
              </w:rPr>
            </w:pPr>
            <w:r w:rsidRPr="00B94CAD">
              <w:rPr>
                <w:rFonts w:ascii="Poppins Medium" w:hAnsi="Poppins Medium" w:cs="Poppins Medium"/>
              </w:rPr>
              <w:drawing>
                <wp:inline distT="0" distB="0" distL="0" distR="0" wp14:anchorId="67016CC8" wp14:editId="3CB71F34">
                  <wp:extent cx="1002182" cy="1001677"/>
                  <wp:effectExtent l="0" t="0" r="7620" b="8255"/>
                  <wp:docPr id="1476296745" name="Picture 1476296745" descr="A qr code on a white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4646506" name="Picture 1" descr="A qr code on a white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262" cy="10087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7A5C4B" w14:textId="77777777" w:rsidR="004D6673" w:rsidRPr="00FA03A1" w:rsidRDefault="0042471D" w:rsidP="00787799">
      <w:pPr>
        <w:pStyle w:val="NoSpacing"/>
        <w:rPr>
          <w:rFonts w:ascii="Poppins Medium" w:hAnsi="Poppins Medium" w:cs="Poppins Medium"/>
        </w:rPr>
      </w:pPr>
      <w:r w:rsidRPr="00FA03A1">
        <w:rPr>
          <w:rFonts w:ascii="Poppins Medium" w:hAnsi="Poppins Medium" w:cs="Poppins Medium"/>
        </w:rPr>
        <w:t>P</w:t>
      </w:r>
      <w:r w:rsidR="00B678E1" w:rsidRPr="00FA03A1">
        <w:rPr>
          <w:rFonts w:ascii="Poppins Medium" w:hAnsi="Poppins Medium" w:cs="Poppins Medium"/>
        </w:rPr>
        <w:t>ublic Prayer List</w:t>
      </w:r>
      <w:r w:rsidR="0061607D" w:rsidRPr="00FA03A1">
        <w:rPr>
          <w:rFonts w:ascii="Poppins Medium" w:hAnsi="Poppins Medium" w:cs="Poppins Medium"/>
        </w:rPr>
        <w:t xml:space="preserve"> </w:t>
      </w:r>
      <w:r w:rsidR="003735D5" w:rsidRPr="00FA03A1">
        <w:rPr>
          <w:rFonts w:ascii="Poppins Medium" w:hAnsi="Poppins Medium" w:cs="Poppins Medium"/>
        </w:rPr>
        <w:t>04-04-2026</w:t>
      </w:r>
    </w:p>
    <w:p w14:paraId="34A414F1" w14:textId="77777777" w:rsidR="004D6673" w:rsidRPr="00FA03A1" w:rsidRDefault="004D6673" w:rsidP="00787799">
      <w:pPr>
        <w:pStyle w:val="NoSpacing"/>
        <w:rPr>
          <w:rFonts w:ascii="Poppins Medium" w:hAnsi="Poppins Medium" w:cs="Poppins Medium"/>
        </w:rPr>
      </w:pPr>
    </w:p>
    <w:p w14:paraId="09FC6408" w14:textId="164072A2" w:rsidR="003735D5" w:rsidRPr="00FA03A1" w:rsidRDefault="005D7B58" w:rsidP="00787799">
      <w:pPr>
        <w:pStyle w:val="NoSpacing"/>
        <w:rPr>
          <w:rFonts w:ascii="Poppins Medium" w:hAnsi="Poppins Medium" w:cs="Poppins Medium"/>
        </w:rPr>
      </w:pPr>
      <w:r w:rsidRPr="0095400D">
        <w:rPr>
          <w:rFonts w:ascii="Poppins Medium" w:hAnsi="Poppins Medium" w:cs="Poppins Medium"/>
        </w:rPr>
        <w:t>Dave Aistrup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Malta Akins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Rae Albertini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Cristina Almeida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Roland Anderson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Artemis II Astronauts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Chase Attwood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Jack Beam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Brent Bedgood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Julie Bessire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Ruth Blaser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Nancy Bradley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Ray Burget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Bobbie Cameron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Jill Carter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Jackie Black Chaffins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Kay Chapman-Coy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Lola Cobb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Carolyn Cockerell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Janice Colvin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Bill and Jimmie Nell Cook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Clay Cook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Kelly Cook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Karsen Crow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Paul Cuttica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Rachel Dahl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Logan Davis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Karen Dickey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Tommy Duer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Kimberly Eltiste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Kerry Emmert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Ralph Evans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Reed Evans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Jennifer Fordham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David and Connie Fred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Kelly and Austin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Emmy Gaarder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Morris Gates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Dexter Gatlin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Shelly Gillette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Jim Hall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Kay Hasseltine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Christy Hillmer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Joy Holekamp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Robert Holmes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Bill Hudson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Michelle James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Tom Jenkins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Lynn Joseph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Jerry Kight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Dolores Kopesec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Amy DeGray and Family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Connie Lamb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Debra Langdon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Annette Willmon Lee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Perry Lindsay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Robin Long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Marshall Ludwig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Major Family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Sharon Martin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Sue McNutt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Denise Missimo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Matthew Mitchell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Sherry Modeer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Jamie Monticello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Kayla and James Oliver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Christopher Owen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Dee Perkins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Azor Phelps Sr.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Kay Pierce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David Pote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Bill Preston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Robert Radtke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Norma Resendiz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Eddie Robertson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Ruby Family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Butch Sanders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Barbara Shaw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Hannah Shroyer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Roland Sierra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Paul Sikes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LeGrand Spradley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Bill Stevenson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Steve Swanston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Elmer T.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Chris Tong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Judy Tong-Allcock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U.S. Military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Paul Wang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Rick Warner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Joe Watford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Timothy Weaver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John Wermuth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Kimberly West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Ellie Whiddon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Wes Whiddon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Leslie Williams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Luke Williamson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Carroll Willis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Vicki Winn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Melinda Witt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Janie Woodward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Trina Zagar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Daniel and Jackson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Emma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Lawrence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Tatum</w:t>
      </w:r>
      <w:r w:rsidR="00FA03A1" w:rsidRPr="00FA03A1">
        <w:rPr>
          <w:rFonts w:ascii="Poppins Medium" w:hAnsi="Poppins Medium" w:cs="Poppins Medium"/>
        </w:rPr>
        <w:t xml:space="preserve">.  Recent Deaths: </w:t>
      </w:r>
      <w:r w:rsidRPr="0095400D">
        <w:rPr>
          <w:rFonts w:ascii="Poppins Medium" w:hAnsi="Poppins Medium" w:cs="Poppins Medium"/>
        </w:rPr>
        <w:t>The Family of Enrique Aliva Jr.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Apel Family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Family of Jim Blair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Family of Jeanna Brady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Family of Raymond Hebert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Tom Mann and Family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Family of Doyle McAda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Family of Nancy Melton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Family of Brian Nance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Barbara and Alex Rocha Family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Family of Shirley Runyon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Family of Dolores S.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Family of Jean Elias Samaan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Family of Jimmie Slough</w:t>
      </w:r>
      <w:r w:rsidRPr="00FA03A1">
        <w:rPr>
          <w:rFonts w:ascii="Poppins Medium" w:hAnsi="Poppins Medium" w:cs="Poppins Medium"/>
        </w:rPr>
        <w:t xml:space="preserve">, </w:t>
      </w:r>
      <w:r w:rsidRPr="0095400D">
        <w:rPr>
          <w:rFonts w:ascii="Poppins Medium" w:hAnsi="Poppins Medium" w:cs="Poppins Medium"/>
        </w:rPr>
        <w:t>The Family of Kyley Weaver</w:t>
      </w:r>
      <w:r w:rsidR="00FA03A1" w:rsidRPr="00FA03A1">
        <w:rPr>
          <w:rFonts w:ascii="Poppins Medium" w:hAnsi="Poppins Medium" w:cs="Poppins Medium"/>
        </w:rPr>
        <w:t>.</w:t>
      </w:r>
    </w:p>
    <w:p w14:paraId="02638981" w14:textId="77777777" w:rsidR="00FA03A1" w:rsidRPr="00FA03A1" w:rsidRDefault="00FA03A1" w:rsidP="00787799">
      <w:pPr>
        <w:pStyle w:val="NoSpacing"/>
        <w:rPr>
          <w:rFonts w:ascii="Poppins Medium" w:hAnsi="Poppins Medium" w:cs="Poppins Medium"/>
        </w:rPr>
      </w:pPr>
    </w:p>
    <w:sectPr w:rsidR="00FA03A1" w:rsidRPr="00FA03A1" w:rsidSect="000C4EE9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oppins Medium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1AF"/>
    <w:rsid w:val="00001FC9"/>
    <w:rsid w:val="00003A1F"/>
    <w:rsid w:val="00004E2D"/>
    <w:rsid w:val="0000572E"/>
    <w:rsid w:val="000057EB"/>
    <w:rsid w:val="000058F2"/>
    <w:rsid w:val="00010A15"/>
    <w:rsid w:val="000133DC"/>
    <w:rsid w:val="000143AE"/>
    <w:rsid w:val="00014AF7"/>
    <w:rsid w:val="0001780A"/>
    <w:rsid w:val="0002054D"/>
    <w:rsid w:val="000216B4"/>
    <w:rsid w:val="00022406"/>
    <w:rsid w:val="00022C5E"/>
    <w:rsid w:val="000320C4"/>
    <w:rsid w:val="00032BFF"/>
    <w:rsid w:val="000333FA"/>
    <w:rsid w:val="00034A56"/>
    <w:rsid w:val="0003624D"/>
    <w:rsid w:val="00036D9C"/>
    <w:rsid w:val="00040351"/>
    <w:rsid w:val="00041D3A"/>
    <w:rsid w:val="0004239F"/>
    <w:rsid w:val="00044003"/>
    <w:rsid w:val="00044394"/>
    <w:rsid w:val="00044CF8"/>
    <w:rsid w:val="0004500B"/>
    <w:rsid w:val="0004713D"/>
    <w:rsid w:val="0005015D"/>
    <w:rsid w:val="00050444"/>
    <w:rsid w:val="000506B3"/>
    <w:rsid w:val="00050E83"/>
    <w:rsid w:val="00051D83"/>
    <w:rsid w:val="00051FB7"/>
    <w:rsid w:val="00052759"/>
    <w:rsid w:val="00052F59"/>
    <w:rsid w:val="000557AE"/>
    <w:rsid w:val="00055814"/>
    <w:rsid w:val="000558BD"/>
    <w:rsid w:val="000576E6"/>
    <w:rsid w:val="00060B10"/>
    <w:rsid w:val="00062FA0"/>
    <w:rsid w:val="00064BA9"/>
    <w:rsid w:val="00065523"/>
    <w:rsid w:val="0006637D"/>
    <w:rsid w:val="00073147"/>
    <w:rsid w:val="000812B4"/>
    <w:rsid w:val="00082D6C"/>
    <w:rsid w:val="00083C01"/>
    <w:rsid w:val="00085922"/>
    <w:rsid w:val="00086364"/>
    <w:rsid w:val="0009032E"/>
    <w:rsid w:val="000906E7"/>
    <w:rsid w:val="000931BE"/>
    <w:rsid w:val="00094C00"/>
    <w:rsid w:val="000A0566"/>
    <w:rsid w:val="000A0860"/>
    <w:rsid w:val="000A3D00"/>
    <w:rsid w:val="000A5FE9"/>
    <w:rsid w:val="000A6F7D"/>
    <w:rsid w:val="000A73BD"/>
    <w:rsid w:val="000A7A2F"/>
    <w:rsid w:val="000B36AE"/>
    <w:rsid w:val="000B42E6"/>
    <w:rsid w:val="000B47EB"/>
    <w:rsid w:val="000B4F28"/>
    <w:rsid w:val="000B607E"/>
    <w:rsid w:val="000C268B"/>
    <w:rsid w:val="000C2735"/>
    <w:rsid w:val="000C487C"/>
    <w:rsid w:val="000C4EE9"/>
    <w:rsid w:val="000D10F2"/>
    <w:rsid w:val="000D39D7"/>
    <w:rsid w:val="000D47D7"/>
    <w:rsid w:val="000D4DB8"/>
    <w:rsid w:val="000D7F8E"/>
    <w:rsid w:val="000E48D2"/>
    <w:rsid w:val="000E554D"/>
    <w:rsid w:val="000E5787"/>
    <w:rsid w:val="000E762D"/>
    <w:rsid w:val="000F0417"/>
    <w:rsid w:val="000F167B"/>
    <w:rsid w:val="000F2601"/>
    <w:rsid w:val="000F30AC"/>
    <w:rsid w:val="000F535C"/>
    <w:rsid w:val="000F5DD7"/>
    <w:rsid w:val="00100433"/>
    <w:rsid w:val="001007D9"/>
    <w:rsid w:val="00101EF3"/>
    <w:rsid w:val="00102232"/>
    <w:rsid w:val="001052FE"/>
    <w:rsid w:val="001062B0"/>
    <w:rsid w:val="0010712E"/>
    <w:rsid w:val="001075F8"/>
    <w:rsid w:val="00112012"/>
    <w:rsid w:val="0011286D"/>
    <w:rsid w:val="00112D2E"/>
    <w:rsid w:val="001147DA"/>
    <w:rsid w:val="0011514E"/>
    <w:rsid w:val="0011548A"/>
    <w:rsid w:val="001205E2"/>
    <w:rsid w:val="001207C2"/>
    <w:rsid w:val="001208DC"/>
    <w:rsid w:val="0012176C"/>
    <w:rsid w:val="0012651A"/>
    <w:rsid w:val="001301DF"/>
    <w:rsid w:val="0013065C"/>
    <w:rsid w:val="001322AC"/>
    <w:rsid w:val="00135861"/>
    <w:rsid w:val="00136350"/>
    <w:rsid w:val="00136FFF"/>
    <w:rsid w:val="00137B1A"/>
    <w:rsid w:val="00143577"/>
    <w:rsid w:val="00143A7B"/>
    <w:rsid w:val="001452B3"/>
    <w:rsid w:val="00145DBF"/>
    <w:rsid w:val="001466C2"/>
    <w:rsid w:val="00146C7D"/>
    <w:rsid w:val="00146F82"/>
    <w:rsid w:val="001502AB"/>
    <w:rsid w:val="00152606"/>
    <w:rsid w:val="00152C6F"/>
    <w:rsid w:val="00154C6A"/>
    <w:rsid w:val="001550DA"/>
    <w:rsid w:val="00155927"/>
    <w:rsid w:val="00155CCE"/>
    <w:rsid w:val="00155E51"/>
    <w:rsid w:val="0015647D"/>
    <w:rsid w:val="00156C00"/>
    <w:rsid w:val="00156DAA"/>
    <w:rsid w:val="00160C88"/>
    <w:rsid w:val="001618F1"/>
    <w:rsid w:val="0016295F"/>
    <w:rsid w:val="00163016"/>
    <w:rsid w:val="001667B7"/>
    <w:rsid w:val="00166CF0"/>
    <w:rsid w:val="001675A6"/>
    <w:rsid w:val="00167727"/>
    <w:rsid w:val="001705F2"/>
    <w:rsid w:val="00171C4A"/>
    <w:rsid w:val="001720E0"/>
    <w:rsid w:val="00172A05"/>
    <w:rsid w:val="0017518A"/>
    <w:rsid w:val="001807EC"/>
    <w:rsid w:val="00183139"/>
    <w:rsid w:val="00183952"/>
    <w:rsid w:val="00184996"/>
    <w:rsid w:val="00185255"/>
    <w:rsid w:val="00185CCD"/>
    <w:rsid w:val="001863BD"/>
    <w:rsid w:val="0018673A"/>
    <w:rsid w:val="00187CAA"/>
    <w:rsid w:val="001903A2"/>
    <w:rsid w:val="00190A06"/>
    <w:rsid w:val="00191341"/>
    <w:rsid w:val="00192716"/>
    <w:rsid w:val="00194E27"/>
    <w:rsid w:val="001979ED"/>
    <w:rsid w:val="00197A24"/>
    <w:rsid w:val="001A024D"/>
    <w:rsid w:val="001A1485"/>
    <w:rsid w:val="001A3CB8"/>
    <w:rsid w:val="001A4DE5"/>
    <w:rsid w:val="001A6148"/>
    <w:rsid w:val="001B010D"/>
    <w:rsid w:val="001B063F"/>
    <w:rsid w:val="001B2378"/>
    <w:rsid w:val="001B2ACE"/>
    <w:rsid w:val="001B4E69"/>
    <w:rsid w:val="001C1273"/>
    <w:rsid w:val="001C1A3C"/>
    <w:rsid w:val="001C2465"/>
    <w:rsid w:val="001C33FB"/>
    <w:rsid w:val="001C3A3A"/>
    <w:rsid w:val="001C4588"/>
    <w:rsid w:val="001C5A7C"/>
    <w:rsid w:val="001C6AE7"/>
    <w:rsid w:val="001C71BC"/>
    <w:rsid w:val="001C7590"/>
    <w:rsid w:val="001C7CFE"/>
    <w:rsid w:val="001D3DF6"/>
    <w:rsid w:val="001D594F"/>
    <w:rsid w:val="001D612F"/>
    <w:rsid w:val="001D7F16"/>
    <w:rsid w:val="001E0A9E"/>
    <w:rsid w:val="001E143E"/>
    <w:rsid w:val="001E4C53"/>
    <w:rsid w:val="001E5020"/>
    <w:rsid w:val="001E505F"/>
    <w:rsid w:val="001E5305"/>
    <w:rsid w:val="001E5695"/>
    <w:rsid w:val="001E6079"/>
    <w:rsid w:val="001E6767"/>
    <w:rsid w:val="001F4502"/>
    <w:rsid w:val="001F4C94"/>
    <w:rsid w:val="001F642F"/>
    <w:rsid w:val="001F7839"/>
    <w:rsid w:val="00202C96"/>
    <w:rsid w:val="00203BDA"/>
    <w:rsid w:val="002048F0"/>
    <w:rsid w:val="00204A75"/>
    <w:rsid w:val="00204E77"/>
    <w:rsid w:val="00207725"/>
    <w:rsid w:val="002103B4"/>
    <w:rsid w:val="0021077F"/>
    <w:rsid w:val="002111AF"/>
    <w:rsid w:val="002115C6"/>
    <w:rsid w:val="00211C52"/>
    <w:rsid w:val="00211F9B"/>
    <w:rsid w:val="00212FA2"/>
    <w:rsid w:val="00214888"/>
    <w:rsid w:val="00216FD7"/>
    <w:rsid w:val="00220674"/>
    <w:rsid w:val="002208AB"/>
    <w:rsid w:val="00221AD1"/>
    <w:rsid w:val="00221F1F"/>
    <w:rsid w:val="00222E78"/>
    <w:rsid w:val="002235FE"/>
    <w:rsid w:val="002245A3"/>
    <w:rsid w:val="00225752"/>
    <w:rsid w:val="00225FEE"/>
    <w:rsid w:val="00226336"/>
    <w:rsid w:val="00232C18"/>
    <w:rsid w:val="00235A6B"/>
    <w:rsid w:val="00237FB3"/>
    <w:rsid w:val="0024086E"/>
    <w:rsid w:val="00240C12"/>
    <w:rsid w:val="00241307"/>
    <w:rsid w:val="00241DBF"/>
    <w:rsid w:val="00243317"/>
    <w:rsid w:val="00244423"/>
    <w:rsid w:val="00245F5F"/>
    <w:rsid w:val="00246389"/>
    <w:rsid w:val="00246FAE"/>
    <w:rsid w:val="00247133"/>
    <w:rsid w:val="00247AE0"/>
    <w:rsid w:val="0025003E"/>
    <w:rsid w:val="002503D2"/>
    <w:rsid w:val="00250C25"/>
    <w:rsid w:val="00250F66"/>
    <w:rsid w:val="00251FF3"/>
    <w:rsid w:val="00253462"/>
    <w:rsid w:val="002606FD"/>
    <w:rsid w:val="00264382"/>
    <w:rsid w:val="0026452B"/>
    <w:rsid w:val="002648C5"/>
    <w:rsid w:val="002648EA"/>
    <w:rsid w:val="00265B4C"/>
    <w:rsid w:val="00266423"/>
    <w:rsid w:val="0026742B"/>
    <w:rsid w:val="00267757"/>
    <w:rsid w:val="00270A03"/>
    <w:rsid w:val="0027378B"/>
    <w:rsid w:val="00273D2B"/>
    <w:rsid w:val="00275896"/>
    <w:rsid w:val="00275AC0"/>
    <w:rsid w:val="00277104"/>
    <w:rsid w:val="0027764C"/>
    <w:rsid w:val="002777AB"/>
    <w:rsid w:val="00277893"/>
    <w:rsid w:val="00283CBA"/>
    <w:rsid w:val="0028540F"/>
    <w:rsid w:val="002875C0"/>
    <w:rsid w:val="002877F2"/>
    <w:rsid w:val="00291EE7"/>
    <w:rsid w:val="00292748"/>
    <w:rsid w:val="002951EB"/>
    <w:rsid w:val="00295B03"/>
    <w:rsid w:val="0029632B"/>
    <w:rsid w:val="00297000"/>
    <w:rsid w:val="0029708E"/>
    <w:rsid w:val="002A045C"/>
    <w:rsid w:val="002A0B21"/>
    <w:rsid w:val="002A1F11"/>
    <w:rsid w:val="002A49ED"/>
    <w:rsid w:val="002A62EE"/>
    <w:rsid w:val="002A6808"/>
    <w:rsid w:val="002A7AE9"/>
    <w:rsid w:val="002B3844"/>
    <w:rsid w:val="002B46CE"/>
    <w:rsid w:val="002B507D"/>
    <w:rsid w:val="002C31A8"/>
    <w:rsid w:val="002C3DA3"/>
    <w:rsid w:val="002C6C34"/>
    <w:rsid w:val="002C7006"/>
    <w:rsid w:val="002C7161"/>
    <w:rsid w:val="002C7515"/>
    <w:rsid w:val="002C780D"/>
    <w:rsid w:val="002C7D79"/>
    <w:rsid w:val="002D0217"/>
    <w:rsid w:val="002D060C"/>
    <w:rsid w:val="002D1604"/>
    <w:rsid w:val="002D1A2D"/>
    <w:rsid w:val="002D334F"/>
    <w:rsid w:val="002D4BF1"/>
    <w:rsid w:val="002D5C66"/>
    <w:rsid w:val="002E1D23"/>
    <w:rsid w:val="002E2AAD"/>
    <w:rsid w:val="002E4BFA"/>
    <w:rsid w:val="002E514F"/>
    <w:rsid w:val="002E6046"/>
    <w:rsid w:val="002E709B"/>
    <w:rsid w:val="002E75F9"/>
    <w:rsid w:val="002F2089"/>
    <w:rsid w:val="002F3943"/>
    <w:rsid w:val="002F75A5"/>
    <w:rsid w:val="0030047A"/>
    <w:rsid w:val="00304C77"/>
    <w:rsid w:val="003072B5"/>
    <w:rsid w:val="00312D42"/>
    <w:rsid w:val="00313AEC"/>
    <w:rsid w:val="00313C7B"/>
    <w:rsid w:val="003146D3"/>
    <w:rsid w:val="00314EBF"/>
    <w:rsid w:val="0031518E"/>
    <w:rsid w:val="003153CC"/>
    <w:rsid w:val="0031657B"/>
    <w:rsid w:val="00317EE8"/>
    <w:rsid w:val="003229A9"/>
    <w:rsid w:val="003236F8"/>
    <w:rsid w:val="0032520A"/>
    <w:rsid w:val="0033066C"/>
    <w:rsid w:val="003310C2"/>
    <w:rsid w:val="0033158A"/>
    <w:rsid w:val="0033307B"/>
    <w:rsid w:val="00333F5D"/>
    <w:rsid w:val="0033445B"/>
    <w:rsid w:val="003347C4"/>
    <w:rsid w:val="00335DD0"/>
    <w:rsid w:val="003375A6"/>
    <w:rsid w:val="00337ACA"/>
    <w:rsid w:val="00337BD0"/>
    <w:rsid w:val="00341E15"/>
    <w:rsid w:val="00342979"/>
    <w:rsid w:val="00342B8E"/>
    <w:rsid w:val="00343E45"/>
    <w:rsid w:val="00343E72"/>
    <w:rsid w:val="00344A5B"/>
    <w:rsid w:val="003473EB"/>
    <w:rsid w:val="00347992"/>
    <w:rsid w:val="003511CB"/>
    <w:rsid w:val="00353139"/>
    <w:rsid w:val="0035325F"/>
    <w:rsid w:val="003540C5"/>
    <w:rsid w:val="00355D50"/>
    <w:rsid w:val="00357D3E"/>
    <w:rsid w:val="003617BC"/>
    <w:rsid w:val="00362142"/>
    <w:rsid w:val="003624E3"/>
    <w:rsid w:val="00362642"/>
    <w:rsid w:val="00362FCE"/>
    <w:rsid w:val="00363606"/>
    <w:rsid w:val="0036532F"/>
    <w:rsid w:val="00366089"/>
    <w:rsid w:val="00371804"/>
    <w:rsid w:val="00371AEE"/>
    <w:rsid w:val="00371DCF"/>
    <w:rsid w:val="00372039"/>
    <w:rsid w:val="00372976"/>
    <w:rsid w:val="00372E4F"/>
    <w:rsid w:val="00372EB3"/>
    <w:rsid w:val="003735D5"/>
    <w:rsid w:val="0037463C"/>
    <w:rsid w:val="0037507D"/>
    <w:rsid w:val="0037547B"/>
    <w:rsid w:val="00375CEA"/>
    <w:rsid w:val="00376665"/>
    <w:rsid w:val="00380547"/>
    <w:rsid w:val="00383392"/>
    <w:rsid w:val="00384246"/>
    <w:rsid w:val="0038435C"/>
    <w:rsid w:val="003945B7"/>
    <w:rsid w:val="003962CC"/>
    <w:rsid w:val="003971B9"/>
    <w:rsid w:val="003A1809"/>
    <w:rsid w:val="003A21A4"/>
    <w:rsid w:val="003A280A"/>
    <w:rsid w:val="003A2A70"/>
    <w:rsid w:val="003A3908"/>
    <w:rsid w:val="003A3938"/>
    <w:rsid w:val="003A4366"/>
    <w:rsid w:val="003A4BC3"/>
    <w:rsid w:val="003A4EF5"/>
    <w:rsid w:val="003A604A"/>
    <w:rsid w:val="003A739D"/>
    <w:rsid w:val="003A7E36"/>
    <w:rsid w:val="003A7F6C"/>
    <w:rsid w:val="003B16E4"/>
    <w:rsid w:val="003B2AF4"/>
    <w:rsid w:val="003B31FD"/>
    <w:rsid w:val="003B345A"/>
    <w:rsid w:val="003C15D3"/>
    <w:rsid w:val="003C1B36"/>
    <w:rsid w:val="003C48E7"/>
    <w:rsid w:val="003C791D"/>
    <w:rsid w:val="003D0D6B"/>
    <w:rsid w:val="003D2060"/>
    <w:rsid w:val="003D65C8"/>
    <w:rsid w:val="003E17CC"/>
    <w:rsid w:val="003E1855"/>
    <w:rsid w:val="003E2A3D"/>
    <w:rsid w:val="003E4EFC"/>
    <w:rsid w:val="003E5002"/>
    <w:rsid w:val="003E590C"/>
    <w:rsid w:val="003E5DAB"/>
    <w:rsid w:val="003E6BCD"/>
    <w:rsid w:val="003F046C"/>
    <w:rsid w:val="003F1C7D"/>
    <w:rsid w:val="003F201B"/>
    <w:rsid w:val="003F23B8"/>
    <w:rsid w:val="003F3041"/>
    <w:rsid w:val="003F4815"/>
    <w:rsid w:val="003F5759"/>
    <w:rsid w:val="003F5ABB"/>
    <w:rsid w:val="003F5DED"/>
    <w:rsid w:val="003F5F42"/>
    <w:rsid w:val="003F60BA"/>
    <w:rsid w:val="003F768B"/>
    <w:rsid w:val="003F77DA"/>
    <w:rsid w:val="004004B4"/>
    <w:rsid w:val="00402078"/>
    <w:rsid w:val="00404AB0"/>
    <w:rsid w:val="00404D1C"/>
    <w:rsid w:val="0040514B"/>
    <w:rsid w:val="004051B7"/>
    <w:rsid w:val="004053EB"/>
    <w:rsid w:val="0040630B"/>
    <w:rsid w:val="00407196"/>
    <w:rsid w:val="00411A5A"/>
    <w:rsid w:val="00411CC0"/>
    <w:rsid w:val="00414040"/>
    <w:rsid w:val="0041608B"/>
    <w:rsid w:val="00416332"/>
    <w:rsid w:val="004163A4"/>
    <w:rsid w:val="004166F4"/>
    <w:rsid w:val="004226E2"/>
    <w:rsid w:val="00423E0F"/>
    <w:rsid w:val="0042471D"/>
    <w:rsid w:val="004257F9"/>
    <w:rsid w:val="0042717E"/>
    <w:rsid w:val="00427AAB"/>
    <w:rsid w:val="00427DE8"/>
    <w:rsid w:val="004306FC"/>
    <w:rsid w:val="00430BE2"/>
    <w:rsid w:val="00432744"/>
    <w:rsid w:val="004348D3"/>
    <w:rsid w:val="00434DAC"/>
    <w:rsid w:val="00435FD9"/>
    <w:rsid w:val="00436505"/>
    <w:rsid w:val="00440184"/>
    <w:rsid w:val="00441ED3"/>
    <w:rsid w:val="00441F3A"/>
    <w:rsid w:val="0044289D"/>
    <w:rsid w:val="00445528"/>
    <w:rsid w:val="00447921"/>
    <w:rsid w:val="004518D6"/>
    <w:rsid w:val="00453033"/>
    <w:rsid w:val="0045419F"/>
    <w:rsid w:val="00454C8C"/>
    <w:rsid w:val="00456AE3"/>
    <w:rsid w:val="0046053A"/>
    <w:rsid w:val="00461048"/>
    <w:rsid w:val="00461BC9"/>
    <w:rsid w:val="00462673"/>
    <w:rsid w:val="00464EAF"/>
    <w:rsid w:val="00466DCC"/>
    <w:rsid w:val="004710C2"/>
    <w:rsid w:val="00473005"/>
    <w:rsid w:val="004733A2"/>
    <w:rsid w:val="00473DDD"/>
    <w:rsid w:val="0047459C"/>
    <w:rsid w:val="00476960"/>
    <w:rsid w:val="00480EA9"/>
    <w:rsid w:val="00484E89"/>
    <w:rsid w:val="00485E6E"/>
    <w:rsid w:val="004864B4"/>
    <w:rsid w:val="004911E3"/>
    <w:rsid w:val="00491DD5"/>
    <w:rsid w:val="004971BB"/>
    <w:rsid w:val="004A0FD7"/>
    <w:rsid w:val="004A2FEB"/>
    <w:rsid w:val="004A68B2"/>
    <w:rsid w:val="004B0BFF"/>
    <w:rsid w:val="004B1A58"/>
    <w:rsid w:val="004B2071"/>
    <w:rsid w:val="004B2FB4"/>
    <w:rsid w:val="004B3E06"/>
    <w:rsid w:val="004B4422"/>
    <w:rsid w:val="004B4936"/>
    <w:rsid w:val="004B4AAD"/>
    <w:rsid w:val="004B4C5B"/>
    <w:rsid w:val="004B74C2"/>
    <w:rsid w:val="004C19A5"/>
    <w:rsid w:val="004C59F5"/>
    <w:rsid w:val="004C5E9F"/>
    <w:rsid w:val="004C78C7"/>
    <w:rsid w:val="004D2C6C"/>
    <w:rsid w:val="004D3F00"/>
    <w:rsid w:val="004D6123"/>
    <w:rsid w:val="004D6673"/>
    <w:rsid w:val="004D7013"/>
    <w:rsid w:val="004D7ABF"/>
    <w:rsid w:val="004E4590"/>
    <w:rsid w:val="004E49A2"/>
    <w:rsid w:val="004E5063"/>
    <w:rsid w:val="004E5941"/>
    <w:rsid w:val="004E597B"/>
    <w:rsid w:val="004E6ACE"/>
    <w:rsid w:val="004F454E"/>
    <w:rsid w:val="004F5D8E"/>
    <w:rsid w:val="0050018D"/>
    <w:rsid w:val="0050113A"/>
    <w:rsid w:val="00502E4E"/>
    <w:rsid w:val="00503833"/>
    <w:rsid w:val="005041EA"/>
    <w:rsid w:val="00506F4D"/>
    <w:rsid w:val="00510201"/>
    <w:rsid w:val="00510499"/>
    <w:rsid w:val="005108E5"/>
    <w:rsid w:val="00512557"/>
    <w:rsid w:val="00512F2F"/>
    <w:rsid w:val="00514122"/>
    <w:rsid w:val="00515BB2"/>
    <w:rsid w:val="00515C8C"/>
    <w:rsid w:val="00516BE6"/>
    <w:rsid w:val="005200D8"/>
    <w:rsid w:val="00520C7A"/>
    <w:rsid w:val="005212B9"/>
    <w:rsid w:val="00521E47"/>
    <w:rsid w:val="00522AB7"/>
    <w:rsid w:val="00523093"/>
    <w:rsid w:val="0052346C"/>
    <w:rsid w:val="00523B5B"/>
    <w:rsid w:val="00524054"/>
    <w:rsid w:val="005274DD"/>
    <w:rsid w:val="00530A1F"/>
    <w:rsid w:val="00531FE9"/>
    <w:rsid w:val="0053252F"/>
    <w:rsid w:val="00533ED5"/>
    <w:rsid w:val="00535CD3"/>
    <w:rsid w:val="0053696B"/>
    <w:rsid w:val="005376F7"/>
    <w:rsid w:val="00541980"/>
    <w:rsid w:val="00544CDD"/>
    <w:rsid w:val="00547592"/>
    <w:rsid w:val="005507C1"/>
    <w:rsid w:val="00551A88"/>
    <w:rsid w:val="0055206C"/>
    <w:rsid w:val="005529CE"/>
    <w:rsid w:val="00552D91"/>
    <w:rsid w:val="00554098"/>
    <w:rsid w:val="00554485"/>
    <w:rsid w:val="005545AF"/>
    <w:rsid w:val="00557A1A"/>
    <w:rsid w:val="00560BDD"/>
    <w:rsid w:val="00561654"/>
    <w:rsid w:val="0056301A"/>
    <w:rsid w:val="00563188"/>
    <w:rsid w:val="00563D30"/>
    <w:rsid w:val="00565695"/>
    <w:rsid w:val="005663A4"/>
    <w:rsid w:val="005676D8"/>
    <w:rsid w:val="00571BB9"/>
    <w:rsid w:val="005748D5"/>
    <w:rsid w:val="005756E5"/>
    <w:rsid w:val="00575BCF"/>
    <w:rsid w:val="0057629B"/>
    <w:rsid w:val="00576B2E"/>
    <w:rsid w:val="005772C1"/>
    <w:rsid w:val="005774D0"/>
    <w:rsid w:val="00583C50"/>
    <w:rsid w:val="0058441A"/>
    <w:rsid w:val="00584670"/>
    <w:rsid w:val="005858D2"/>
    <w:rsid w:val="00585B89"/>
    <w:rsid w:val="00586E91"/>
    <w:rsid w:val="00587047"/>
    <w:rsid w:val="00587C7B"/>
    <w:rsid w:val="00591959"/>
    <w:rsid w:val="00592FA0"/>
    <w:rsid w:val="00593F6D"/>
    <w:rsid w:val="0059430A"/>
    <w:rsid w:val="005944AA"/>
    <w:rsid w:val="00594BA4"/>
    <w:rsid w:val="00595B30"/>
    <w:rsid w:val="0059664D"/>
    <w:rsid w:val="00596A7F"/>
    <w:rsid w:val="0059743A"/>
    <w:rsid w:val="005A1E94"/>
    <w:rsid w:val="005A3E2F"/>
    <w:rsid w:val="005B0502"/>
    <w:rsid w:val="005B1334"/>
    <w:rsid w:val="005B1712"/>
    <w:rsid w:val="005B4BC2"/>
    <w:rsid w:val="005B58B7"/>
    <w:rsid w:val="005B769F"/>
    <w:rsid w:val="005B7DAC"/>
    <w:rsid w:val="005C0E09"/>
    <w:rsid w:val="005C2992"/>
    <w:rsid w:val="005C3810"/>
    <w:rsid w:val="005C3D01"/>
    <w:rsid w:val="005C4F69"/>
    <w:rsid w:val="005C5E77"/>
    <w:rsid w:val="005C6588"/>
    <w:rsid w:val="005C7C77"/>
    <w:rsid w:val="005D1391"/>
    <w:rsid w:val="005D177F"/>
    <w:rsid w:val="005D7117"/>
    <w:rsid w:val="005D72D9"/>
    <w:rsid w:val="005D7B58"/>
    <w:rsid w:val="005E00EA"/>
    <w:rsid w:val="005E3775"/>
    <w:rsid w:val="005E3B81"/>
    <w:rsid w:val="005E46E6"/>
    <w:rsid w:val="005E4B4D"/>
    <w:rsid w:val="005E5A93"/>
    <w:rsid w:val="005E6038"/>
    <w:rsid w:val="005E66F9"/>
    <w:rsid w:val="005E7A90"/>
    <w:rsid w:val="005F341F"/>
    <w:rsid w:val="005F3DA8"/>
    <w:rsid w:val="005F4627"/>
    <w:rsid w:val="005F5538"/>
    <w:rsid w:val="005F5916"/>
    <w:rsid w:val="005F71C8"/>
    <w:rsid w:val="00602EF3"/>
    <w:rsid w:val="00603180"/>
    <w:rsid w:val="006036DA"/>
    <w:rsid w:val="0060584F"/>
    <w:rsid w:val="00607464"/>
    <w:rsid w:val="00610651"/>
    <w:rsid w:val="00612CFC"/>
    <w:rsid w:val="0061607D"/>
    <w:rsid w:val="00617475"/>
    <w:rsid w:val="00620865"/>
    <w:rsid w:val="00620C21"/>
    <w:rsid w:val="006218A5"/>
    <w:rsid w:val="00622ED6"/>
    <w:rsid w:val="00623AF3"/>
    <w:rsid w:val="00623E24"/>
    <w:rsid w:val="0062526C"/>
    <w:rsid w:val="00625857"/>
    <w:rsid w:val="0063057F"/>
    <w:rsid w:val="00635561"/>
    <w:rsid w:val="0063747A"/>
    <w:rsid w:val="00637881"/>
    <w:rsid w:val="00643433"/>
    <w:rsid w:val="006451B8"/>
    <w:rsid w:val="00645422"/>
    <w:rsid w:val="00645C5C"/>
    <w:rsid w:val="00646519"/>
    <w:rsid w:val="00650610"/>
    <w:rsid w:val="00650AFB"/>
    <w:rsid w:val="00653EBC"/>
    <w:rsid w:val="006550E5"/>
    <w:rsid w:val="00655B21"/>
    <w:rsid w:val="00657BD5"/>
    <w:rsid w:val="006624B1"/>
    <w:rsid w:val="00664A41"/>
    <w:rsid w:val="00666373"/>
    <w:rsid w:val="0066692E"/>
    <w:rsid w:val="006669E7"/>
    <w:rsid w:val="006669F3"/>
    <w:rsid w:val="00674C34"/>
    <w:rsid w:val="00675874"/>
    <w:rsid w:val="00677F0B"/>
    <w:rsid w:val="00680B40"/>
    <w:rsid w:val="00681013"/>
    <w:rsid w:val="00681B60"/>
    <w:rsid w:val="006856DA"/>
    <w:rsid w:val="00687010"/>
    <w:rsid w:val="006912B1"/>
    <w:rsid w:val="00691957"/>
    <w:rsid w:val="00692D68"/>
    <w:rsid w:val="00693623"/>
    <w:rsid w:val="00693DED"/>
    <w:rsid w:val="0069436B"/>
    <w:rsid w:val="00694D5C"/>
    <w:rsid w:val="00697A26"/>
    <w:rsid w:val="006A0E2E"/>
    <w:rsid w:val="006A1CBC"/>
    <w:rsid w:val="006A5341"/>
    <w:rsid w:val="006A5B7D"/>
    <w:rsid w:val="006A5C15"/>
    <w:rsid w:val="006A7C49"/>
    <w:rsid w:val="006B04ED"/>
    <w:rsid w:val="006B0919"/>
    <w:rsid w:val="006B0ECE"/>
    <w:rsid w:val="006B202E"/>
    <w:rsid w:val="006B3CD8"/>
    <w:rsid w:val="006B6BED"/>
    <w:rsid w:val="006C1DC1"/>
    <w:rsid w:val="006C1F11"/>
    <w:rsid w:val="006C5E58"/>
    <w:rsid w:val="006C61D4"/>
    <w:rsid w:val="006C68E6"/>
    <w:rsid w:val="006C70DF"/>
    <w:rsid w:val="006D05CC"/>
    <w:rsid w:val="006D0D78"/>
    <w:rsid w:val="006D0EB1"/>
    <w:rsid w:val="006D110B"/>
    <w:rsid w:val="006D1197"/>
    <w:rsid w:val="006D1B30"/>
    <w:rsid w:val="006D2BFB"/>
    <w:rsid w:val="006D401B"/>
    <w:rsid w:val="006D5E57"/>
    <w:rsid w:val="006D5F69"/>
    <w:rsid w:val="006D60D3"/>
    <w:rsid w:val="006E1B49"/>
    <w:rsid w:val="006E51C0"/>
    <w:rsid w:val="006E67A4"/>
    <w:rsid w:val="006E75C8"/>
    <w:rsid w:val="006F11C9"/>
    <w:rsid w:val="006F194A"/>
    <w:rsid w:val="006F623C"/>
    <w:rsid w:val="006F7578"/>
    <w:rsid w:val="0070068D"/>
    <w:rsid w:val="00700DF2"/>
    <w:rsid w:val="00701492"/>
    <w:rsid w:val="00701573"/>
    <w:rsid w:val="00703F81"/>
    <w:rsid w:val="00704525"/>
    <w:rsid w:val="00707C28"/>
    <w:rsid w:val="007103E9"/>
    <w:rsid w:val="0071339A"/>
    <w:rsid w:val="0071420B"/>
    <w:rsid w:val="00714E8B"/>
    <w:rsid w:val="0071590F"/>
    <w:rsid w:val="00715AC1"/>
    <w:rsid w:val="00715D26"/>
    <w:rsid w:val="00716C7D"/>
    <w:rsid w:val="00716CE4"/>
    <w:rsid w:val="0071788A"/>
    <w:rsid w:val="00720681"/>
    <w:rsid w:val="00721D61"/>
    <w:rsid w:val="00722753"/>
    <w:rsid w:val="007233FA"/>
    <w:rsid w:val="00723618"/>
    <w:rsid w:val="00724D82"/>
    <w:rsid w:val="00725097"/>
    <w:rsid w:val="0073004D"/>
    <w:rsid w:val="0073055C"/>
    <w:rsid w:val="00730BA0"/>
    <w:rsid w:val="00731400"/>
    <w:rsid w:val="00732921"/>
    <w:rsid w:val="00733C1E"/>
    <w:rsid w:val="007354D9"/>
    <w:rsid w:val="00742AED"/>
    <w:rsid w:val="00742DC1"/>
    <w:rsid w:val="00744E20"/>
    <w:rsid w:val="00745D4B"/>
    <w:rsid w:val="00746DF9"/>
    <w:rsid w:val="00747405"/>
    <w:rsid w:val="00747449"/>
    <w:rsid w:val="00747887"/>
    <w:rsid w:val="00750106"/>
    <w:rsid w:val="00750832"/>
    <w:rsid w:val="0075411E"/>
    <w:rsid w:val="00754E06"/>
    <w:rsid w:val="00755A83"/>
    <w:rsid w:val="00760C4C"/>
    <w:rsid w:val="0076290C"/>
    <w:rsid w:val="00767E10"/>
    <w:rsid w:val="0077041E"/>
    <w:rsid w:val="007711FC"/>
    <w:rsid w:val="00773E51"/>
    <w:rsid w:val="00773FDF"/>
    <w:rsid w:val="00774E62"/>
    <w:rsid w:val="007762D8"/>
    <w:rsid w:val="00776D2D"/>
    <w:rsid w:val="007801F1"/>
    <w:rsid w:val="00781843"/>
    <w:rsid w:val="0078196D"/>
    <w:rsid w:val="00781BA6"/>
    <w:rsid w:val="0078405C"/>
    <w:rsid w:val="007855D7"/>
    <w:rsid w:val="00785600"/>
    <w:rsid w:val="00786132"/>
    <w:rsid w:val="0078621B"/>
    <w:rsid w:val="00787799"/>
    <w:rsid w:val="00792A7D"/>
    <w:rsid w:val="00792FDC"/>
    <w:rsid w:val="0079422A"/>
    <w:rsid w:val="007952FE"/>
    <w:rsid w:val="007A115E"/>
    <w:rsid w:val="007A1167"/>
    <w:rsid w:val="007A2543"/>
    <w:rsid w:val="007A353D"/>
    <w:rsid w:val="007A3715"/>
    <w:rsid w:val="007A482E"/>
    <w:rsid w:val="007A49BF"/>
    <w:rsid w:val="007A4E06"/>
    <w:rsid w:val="007A4FE3"/>
    <w:rsid w:val="007A534F"/>
    <w:rsid w:val="007A55EA"/>
    <w:rsid w:val="007A575E"/>
    <w:rsid w:val="007A75F1"/>
    <w:rsid w:val="007A7DC4"/>
    <w:rsid w:val="007A7E6C"/>
    <w:rsid w:val="007B020C"/>
    <w:rsid w:val="007B11F2"/>
    <w:rsid w:val="007B132F"/>
    <w:rsid w:val="007B13CA"/>
    <w:rsid w:val="007B1946"/>
    <w:rsid w:val="007B1C73"/>
    <w:rsid w:val="007B2AD7"/>
    <w:rsid w:val="007B30B7"/>
    <w:rsid w:val="007B49A6"/>
    <w:rsid w:val="007B5CEB"/>
    <w:rsid w:val="007B6B58"/>
    <w:rsid w:val="007B6F88"/>
    <w:rsid w:val="007C1B09"/>
    <w:rsid w:val="007C3E27"/>
    <w:rsid w:val="007D3D45"/>
    <w:rsid w:val="007D4AB9"/>
    <w:rsid w:val="007D5561"/>
    <w:rsid w:val="007D6EF1"/>
    <w:rsid w:val="007E18A6"/>
    <w:rsid w:val="007E37D4"/>
    <w:rsid w:val="007E4306"/>
    <w:rsid w:val="007E4592"/>
    <w:rsid w:val="007E47C0"/>
    <w:rsid w:val="007E6688"/>
    <w:rsid w:val="007F1796"/>
    <w:rsid w:val="007F2195"/>
    <w:rsid w:val="007F23AE"/>
    <w:rsid w:val="007F44F0"/>
    <w:rsid w:val="007F5D26"/>
    <w:rsid w:val="00802369"/>
    <w:rsid w:val="00803ABF"/>
    <w:rsid w:val="00804675"/>
    <w:rsid w:val="0080535A"/>
    <w:rsid w:val="00806582"/>
    <w:rsid w:val="008066FB"/>
    <w:rsid w:val="0080764F"/>
    <w:rsid w:val="00807859"/>
    <w:rsid w:val="00810539"/>
    <w:rsid w:val="00811564"/>
    <w:rsid w:val="00814D4B"/>
    <w:rsid w:val="00815D58"/>
    <w:rsid w:val="00817426"/>
    <w:rsid w:val="00820020"/>
    <w:rsid w:val="00820B6B"/>
    <w:rsid w:val="0082166F"/>
    <w:rsid w:val="008259C9"/>
    <w:rsid w:val="008278E2"/>
    <w:rsid w:val="008327BF"/>
    <w:rsid w:val="008343EB"/>
    <w:rsid w:val="0083504F"/>
    <w:rsid w:val="00836C78"/>
    <w:rsid w:val="00837B61"/>
    <w:rsid w:val="008431CB"/>
    <w:rsid w:val="00843A38"/>
    <w:rsid w:val="00843AF9"/>
    <w:rsid w:val="00845D74"/>
    <w:rsid w:val="0085001A"/>
    <w:rsid w:val="00851FA0"/>
    <w:rsid w:val="00852F45"/>
    <w:rsid w:val="0085414B"/>
    <w:rsid w:val="0086108F"/>
    <w:rsid w:val="00861BFF"/>
    <w:rsid w:val="00861D49"/>
    <w:rsid w:val="00864867"/>
    <w:rsid w:val="00870652"/>
    <w:rsid w:val="0087334A"/>
    <w:rsid w:val="008744F6"/>
    <w:rsid w:val="008762C2"/>
    <w:rsid w:val="0087743F"/>
    <w:rsid w:val="00877AF1"/>
    <w:rsid w:val="00877F45"/>
    <w:rsid w:val="0088006E"/>
    <w:rsid w:val="00880DCC"/>
    <w:rsid w:val="0088197F"/>
    <w:rsid w:val="00882D51"/>
    <w:rsid w:val="008833DE"/>
    <w:rsid w:val="008875B7"/>
    <w:rsid w:val="0089646C"/>
    <w:rsid w:val="008A2CFD"/>
    <w:rsid w:val="008A4F04"/>
    <w:rsid w:val="008A6B61"/>
    <w:rsid w:val="008B190F"/>
    <w:rsid w:val="008B3343"/>
    <w:rsid w:val="008B45E7"/>
    <w:rsid w:val="008B4E1A"/>
    <w:rsid w:val="008B5620"/>
    <w:rsid w:val="008B6662"/>
    <w:rsid w:val="008C1CFC"/>
    <w:rsid w:val="008C4B9F"/>
    <w:rsid w:val="008C4FCA"/>
    <w:rsid w:val="008C5C52"/>
    <w:rsid w:val="008C5D0A"/>
    <w:rsid w:val="008D0633"/>
    <w:rsid w:val="008D18F5"/>
    <w:rsid w:val="008D3E39"/>
    <w:rsid w:val="008D6AE4"/>
    <w:rsid w:val="008E1EEC"/>
    <w:rsid w:val="008E25D6"/>
    <w:rsid w:val="008E2DC8"/>
    <w:rsid w:val="008E32EC"/>
    <w:rsid w:val="008E4C4C"/>
    <w:rsid w:val="008E5562"/>
    <w:rsid w:val="008E5793"/>
    <w:rsid w:val="008E7267"/>
    <w:rsid w:val="008F277F"/>
    <w:rsid w:val="008F35F4"/>
    <w:rsid w:val="008F43BC"/>
    <w:rsid w:val="008F541C"/>
    <w:rsid w:val="008F5F7A"/>
    <w:rsid w:val="008F6D9C"/>
    <w:rsid w:val="0090040F"/>
    <w:rsid w:val="009007F8"/>
    <w:rsid w:val="00901ECE"/>
    <w:rsid w:val="0090359B"/>
    <w:rsid w:val="00903A48"/>
    <w:rsid w:val="009040A8"/>
    <w:rsid w:val="00904B4F"/>
    <w:rsid w:val="00907C48"/>
    <w:rsid w:val="0091188F"/>
    <w:rsid w:val="00912196"/>
    <w:rsid w:val="00915DB5"/>
    <w:rsid w:val="00916B19"/>
    <w:rsid w:val="00916C14"/>
    <w:rsid w:val="00920ABC"/>
    <w:rsid w:val="00926842"/>
    <w:rsid w:val="00926EA1"/>
    <w:rsid w:val="00926F38"/>
    <w:rsid w:val="00927A2D"/>
    <w:rsid w:val="00927EF6"/>
    <w:rsid w:val="00930278"/>
    <w:rsid w:val="009304A6"/>
    <w:rsid w:val="00932ED4"/>
    <w:rsid w:val="00933FE4"/>
    <w:rsid w:val="00936522"/>
    <w:rsid w:val="00937127"/>
    <w:rsid w:val="00937611"/>
    <w:rsid w:val="009378A9"/>
    <w:rsid w:val="0094241A"/>
    <w:rsid w:val="0094250A"/>
    <w:rsid w:val="0094272F"/>
    <w:rsid w:val="00946405"/>
    <w:rsid w:val="009474FF"/>
    <w:rsid w:val="0095400D"/>
    <w:rsid w:val="009553FF"/>
    <w:rsid w:val="00956C22"/>
    <w:rsid w:val="00956DCD"/>
    <w:rsid w:val="009602BD"/>
    <w:rsid w:val="00963043"/>
    <w:rsid w:val="00965CB5"/>
    <w:rsid w:val="00966013"/>
    <w:rsid w:val="00967478"/>
    <w:rsid w:val="00970D07"/>
    <w:rsid w:val="0097245E"/>
    <w:rsid w:val="009732F6"/>
    <w:rsid w:val="00973BB3"/>
    <w:rsid w:val="00973FAD"/>
    <w:rsid w:val="00974BC4"/>
    <w:rsid w:val="009773DA"/>
    <w:rsid w:val="0098175E"/>
    <w:rsid w:val="00981793"/>
    <w:rsid w:val="009839F6"/>
    <w:rsid w:val="00985BFB"/>
    <w:rsid w:val="00985FE0"/>
    <w:rsid w:val="00986730"/>
    <w:rsid w:val="00986FD5"/>
    <w:rsid w:val="00990500"/>
    <w:rsid w:val="009940BE"/>
    <w:rsid w:val="00995910"/>
    <w:rsid w:val="00995E75"/>
    <w:rsid w:val="009A07C1"/>
    <w:rsid w:val="009A2A1C"/>
    <w:rsid w:val="009A48D4"/>
    <w:rsid w:val="009A5095"/>
    <w:rsid w:val="009A6D8F"/>
    <w:rsid w:val="009A789F"/>
    <w:rsid w:val="009B07BA"/>
    <w:rsid w:val="009B14DF"/>
    <w:rsid w:val="009B23B3"/>
    <w:rsid w:val="009B3F0D"/>
    <w:rsid w:val="009B47FD"/>
    <w:rsid w:val="009B68C8"/>
    <w:rsid w:val="009B74CD"/>
    <w:rsid w:val="009C126D"/>
    <w:rsid w:val="009C2701"/>
    <w:rsid w:val="009C3011"/>
    <w:rsid w:val="009C309C"/>
    <w:rsid w:val="009C4185"/>
    <w:rsid w:val="009C4E55"/>
    <w:rsid w:val="009C4E57"/>
    <w:rsid w:val="009C5874"/>
    <w:rsid w:val="009C7070"/>
    <w:rsid w:val="009C743C"/>
    <w:rsid w:val="009D2E78"/>
    <w:rsid w:val="009D3DC5"/>
    <w:rsid w:val="009D3FD1"/>
    <w:rsid w:val="009D4E1C"/>
    <w:rsid w:val="009D6418"/>
    <w:rsid w:val="009D6547"/>
    <w:rsid w:val="009D7887"/>
    <w:rsid w:val="009E0BD2"/>
    <w:rsid w:val="009E257A"/>
    <w:rsid w:val="009E3270"/>
    <w:rsid w:val="009E37A2"/>
    <w:rsid w:val="009E3A40"/>
    <w:rsid w:val="009E3F79"/>
    <w:rsid w:val="009E5550"/>
    <w:rsid w:val="009E57FC"/>
    <w:rsid w:val="009F0F0F"/>
    <w:rsid w:val="009F1437"/>
    <w:rsid w:val="009F21A7"/>
    <w:rsid w:val="009F4316"/>
    <w:rsid w:val="009F4F4E"/>
    <w:rsid w:val="009F5D5C"/>
    <w:rsid w:val="009F5E71"/>
    <w:rsid w:val="009F648E"/>
    <w:rsid w:val="009F739B"/>
    <w:rsid w:val="00A00DD7"/>
    <w:rsid w:val="00A019A1"/>
    <w:rsid w:val="00A019B8"/>
    <w:rsid w:val="00A03EF2"/>
    <w:rsid w:val="00A07022"/>
    <w:rsid w:val="00A1047E"/>
    <w:rsid w:val="00A10DA3"/>
    <w:rsid w:val="00A11417"/>
    <w:rsid w:val="00A11C86"/>
    <w:rsid w:val="00A122FA"/>
    <w:rsid w:val="00A1323A"/>
    <w:rsid w:val="00A136D2"/>
    <w:rsid w:val="00A13E3C"/>
    <w:rsid w:val="00A142E0"/>
    <w:rsid w:val="00A173EA"/>
    <w:rsid w:val="00A179BC"/>
    <w:rsid w:val="00A20458"/>
    <w:rsid w:val="00A216BB"/>
    <w:rsid w:val="00A2207A"/>
    <w:rsid w:val="00A2299C"/>
    <w:rsid w:val="00A232E9"/>
    <w:rsid w:val="00A23F6F"/>
    <w:rsid w:val="00A259F6"/>
    <w:rsid w:val="00A26A72"/>
    <w:rsid w:val="00A276E4"/>
    <w:rsid w:val="00A3235A"/>
    <w:rsid w:val="00A33B5B"/>
    <w:rsid w:val="00A346FF"/>
    <w:rsid w:val="00A34D69"/>
    <w:rsid w:val="00A36FF8"/>
    <w:rsid w:val="00A37040"/>
    <w:rsid w:val="00A3714E"/>
    <w:rsid w:val="00A4043D"/>
    <w:rsid w:val="00A416EA"/>
    <w:rsid w:val="00A4304F"/>
    <w:rsid w:val="00A45C79"/>
    <w:rsid w:val="00A45F66"/>
    <w:rsid w:val="00A47BE1"/>
    <w:rsid w:val="00A509B6"/>
    <w:rsid w:val="00A52551"/>
    <w:rsid w:val="00A525B7"/>
    <w:rsid w:val="00A546C9"/>
    <w:rsid w:val="00A54D6F"/>
    <w:rsid w:val="00A56E58"/>
    <w:rsid w:val="00A573F1"/>
    <w:rsid w:val="00A60739"/>
    <w:rsid w:val="00A63632"/>
    <w:rsid w:val="00A67EFD"/>
    <w:rsid w:val="00A71DAE"/>
    <w:rsid w:val="00A71FAC"/>
    <w:rsid w:val="00A73B7D"/>
    <w:rsid w:val="00A75BA3"/>
    <w:rsid w:val="00A75CE0"/>
    <w:rsid w:val="00A75EE6"/>
    <w:rsid w:val="00A7670C"/>
    <w:rsid w:val="00A77D08"/>
    <w:rsid w:val="00A823CA"/>
    <w:rsid w:val="00A84041"/>
    <w:rsid w:val="00A86CF5"/>
    <w:rsid w:val="00A87DA0"/>
    <w:rsid w:val="00A90772"/>
    <w:rsid w:val="00A90E9D"/>
    <w:rsid w:val="00A91EC4"/>
    <w:rsid w:val="00A9305C"/>
    <w:rsid w:val="00A938AC"/>
    <w:rsid w:val="00AA08C5"/>
    <w:rsid w:val="00AA14AD"/>
    <w:rsid w:val="00AA1EAA"/>
    <w:rsid w:val="00AA20A4"/>
    <w:rsid w:val="00AA2E46"/>
    <w:rsid w:val="00AA4399"/>
    <w:rsid w:val="00AA4897"/>
    <w:rsid w:val="00AA6216"/>
    <w:rsid w:val="00AB35E7"/>
    <w:rsid w:val="00AB3FB6"/>
    <w:rsid w:val="00AB7FE7"/>
    <w:rsid w:val="00AC01D5"/>
    <w:rsid w:val="00AC24BE"/>
    <w:rsid w:val="00AC3024"/>
    <w:rsid w:val="00AC3DD4"/>
    <w:rsid w:val="00AC434D"/>
    <w:rsid w:val="00AC4353"/>
    <w:rsid w:val="00AC557D"/>
    <w:rsid w:val="00AC5A2C"/>
    <w:rsid w:val="00AC5F92"/>
    <w:rsid w:val="00AC68D7"/>
    <w:rsid w:val="00AC701D"/>
    <w:rsid w:val="00AD0CEC"/>
    <w:rsid w:val="00AD162A"/>
    <w:rsid w:val="00AD2EC6"/>
    <w:rsid w:val="00AD3680"/>
    <w:rsid w:val="00AD61D3"/>
    <w:rsid w:val="00AD6607"/>
    <w:rsid w:val="00AD7237"/>
    <w:rsid w:val="00AD7702"/>
    <w:rsid w:val="00AE061C"/>
    <w:rsid w:val="00AE4A54"/>
    <w:rsid w:val="00AE4BDF"/>
    <w:rsid w:val="00AE4C29"/>
    <w:rsid w:val="00AE55D1"/>
    <w:rsid w:val="00AE5708"/>
    <w:rsid w:val="00AE6F31"/>
    <w:rsid w:val="00AF03C7"/>
    <w:rsid w:val="00AF0968"/>
    <w:rsid w:val="00AF31F5"/>
    <w:rsid w:val="00AF5792"/>
    <w:rsid w:val="00B020CE"/>
    <w:rsid w:val="00B02634"/>
    <w:rsid w:val="00B050AF"/>
    <w:rsid w:val="00B05959"/>
    <w:rsid w:val="00B067A1"/>
    <w:rsid w:val="00B07E14"/>
    <w:rsid w:val="00B13F08"/>
    <w:rsid w:val="00B16110"/>
    <w:rsid w:val="00B207B0"/>
    <w:rsid w:val="00B20DD2"/>
    <w:rsid w:val="00B22574"/>
    <w:rsid w:val="00B263B4"/>
    <w:rsid w:val="00B269B6"/>
    <w:rsid w:val="00B26EB5"/>
    <w:rsid w:val="00B316D4"/>
    <w:rsid w:val="00B35ACE"/>
    <w:rsid w:val="00B36E1C"/>
    <w:rsid w:val="00B413A1"/>
    <w:rsid w:val="00B41C9F"/>
    <w:rsid w:val="00B4286B"/>
    <w:rsid w:val="00B43573"/>
    <w:rsid w:val="00B440DD"/>
    <w:rsid w:val="00B443BE"/>
    <w:rsid w:val="00B472A2"/>
    <w:rsid w:val="00B477B3"/>
    <w:rsid w:val="00B51011"/>
    <w:rsid w:val="00B515BC"/>
    <w:rsid w:val="00B51765"/>
    <w:rsid w:val="00B51A10"/>
    <w:rsid w:val="00B532E6"/>
    <w:rsid w:val="00B53AD9"/>
    <w:rsid w:val="00B542D3"/>
    <w:rsid w:val="00B561F7"/>
    <w:rsid w:val="00B562C0"/>
    <w:rsid w:val="00B56B47"/>
    <w:rsid w:val="00B57150"/>
    <w:rsid w:val="00B64089"/>
    <w:rsid w:val="00B658CC"/>
    <w:rsid w:val="00B678E1"/>
    <w:rsid w:val="00B72A46"/>
    <w:rsid w:val="00B74064"/>
    <w:rsid w:val="00B752B7"/>
    <w:rsid w:val="00B808EB"/>
    <w:rsid w:val="00B8113B"/>
    <w:rsid w:val="00B82D92"/>
    <w:rsid w:val="00B83FD3"/>
    <w:rsid w:val="00B856AF"/>
    <w:rsid w:val="00B86689"/>
    <w:rsid w:val="00B869DE"/>
    <w:rsid w:val="00B86BC5"/>
    <w:rsid w:val="00B86EE4"/>
    <w:rsid w:val="00B87F22"/>
    <w:rsid w:val="00B904FA"/>
    <w:rsid w:val="00B912B8"/>
    <w:rsid w:val="00B91E3C"/>
    <w:rsid w:val="00B926AB"/>
    <w:rsid w:val="00B92DDA"/>
    <w:rsid w:val="00B93239"/>
    <w:rsid w:val="00B9346C"/>
    <w:rsid w:val="00B9453B"/>
    <w:rsid w:val="00B94CAD"/>
    <w:rsid w:val="00B95774"/>
    <w:rsid w:val="00B95CF8"/>
    <w:rsid w:val="00B96BE1"/>
    <w:rsid w:val="00B971BF"/>
    <w:rsid w:val="00BA1293"/>
    <w:rsid w:val="00BA13EB"/>
    <w:rsid w:val="00BA40A9"/>
    <w:rsid w:val="00BA417E"/>
    <w:rsid w:val="00BA4A43"/>
    <w:rsid w:val="00BA5441"/>
    <w:rsid w:val="00BA721E"/>
    <w:rsid w:val="00BA7835"/>
    <w:rsid w:val="00BA7A75"/>
    <w:rsid w:val="00BB06CA"/>
    <w:rsid w:val="00BB08C5"/>
    <w:rsid w:val="00BB3BE1"/>
    <w:rsid w:val="00BB69CE"/>
    <w:rsid w:val="00BC1AAA"/>
    <w:rsid w:val="00BC2791"/>
    <w:rsid w:val="00BC715D"/>
    <w:rsid w:val="00BC78BA"/>
    <w:rsid w:val="00BC7B24"/>
    <w:rsid w:val="00BD0A5B"/>
    <w:rsid w:val="00BD138A"/>
    <w:rsid w:val="00BD16F7"/>
    <w:rsid w:val="00BD1E17"/>
    <w:rsid w:val="00BD2F5C"/>
    <w:rsid w:val="00BD3094"/>
    <w:rsid w:val="00BD5D1B"/>
    <w:rsid w:val="00BE00C6"/>
    <w:rsid w:val="00BE220E"/>
    <w:rsid w:val="00BE39CF"/>
    <w:rsid w:val="00BE58AE"/>
    <w:rsid w:val="00BE7DC3"/>
    <w:rsid w:val="00BF646E"/>
    <w:rsid w:val="00BF765E"/>
    <w:rsid w:val="00C01699"/>
    <w:rsid w:val="00C01DA9"/>
    <w:rsid w:val="00C021FD"/>
    <w:rsid w:val="00C03997"/>
    <w:rsid w:val="00C039CA"/>
    <w:rsid w:val="00C04343"/>
    <w:rsid w:val="00C05B4B"/>
    <w:rsid w:val="00C06C18"/>
    <w:rsid w:val="00C079E2"/>
    <w:rsid w:val="00C1012F"/>
    <w:rsid w:val="00C10ED8"/>
    <w:rsid w:val="00C10F4E"/>
    <w:rsid w:val="00C115FF"/>
    <w:rsid w:val="00C147DD"/>
    <w:rsid w:val="00C14C89"/>
    <w:rsid w:val="00C169A0"/>
    <w:rsid w:val="00C20FB9"/>
    <w:rsid w:val="00C22A6E"/>
    <w:rsid w:val="00C232B8"/>
    <w:rsid w:val="00C23352"/>
    <w:rsid w:val="00C24ABC"/>
    <w:rsid w:val="00C2688A"/>
    <w:rsid w:val="00C27991"/>
    <w:rsid w:val="00C3047F"/>
    <w:rsid w:val="00C30BD6"/>
    <w:rsid w:val="00C31E91"/>
    <w:rsid w:val="00C32588"/>
    <w:rsid w:val="00C346B2"/>
    <w:rsid w:val="00C364A5"/>
    <w:rsid w:val="00C36640"/>
    <w:rsid w:val="00C3762F"/>
    <w:rsid w:val="00C40F2C"/>
    <w:rsid w:val="00C41E70"/>
    <w:rsid w:val="00C439C6"/>
    <w:rsid w:val="00C45083"/>
    <w:rsid w:val="00C46845"/>
    <w:rsid w:val="00C50D46"/>
    <w:rsid w:val="00C533B6"/>
    <w:rsid w:val="00C53477"/>
    <w:rsid w:val="00C561A5"/>
    <w:rsid w:val="00C613BE"/>
    <w:rsid w:val="00C62DF9"/>
    <w:rsid w:val="00C63330"/>
    <w:rsid w:val="00C63E5D"/>
    <w:rsid w:val="00C7118B"/>
    <w:rsid w:val="00C71F96"/>
    <w:rsid w:val="00C7256C"/>
    <w:rsid w:val="00C72C58"/>
    <w:rsid w:val="00C73007"/>
    <w:rsid w:val="00C7482D"/>
    <w:rsid w:val="00C74984"/>
    <w:rsid w:val="00C76275"/>
    <w:rsid w:val="00C7694A"/>
    <w:rsid w:val="00C8006D"/>
    <w:rsid w:val="00C824F6"/>
    <w:rsid w:val="00C8525A"/>
    <w:rsid w:val="00C85661"/>
    <w:rsid w:val="00C85E91"/>
    <w:rsid w:val="00C93B37"/>
    <w:rsid w:val="00C94687"/>
    <w:rsid w:val="00C94FDD"/>
    <w:rsid w:val="00CA2DFA"/>
    <w:rsid w:val="00CA4A92"/>
    <w:rsid w:val="00CA6540"/>
    <w:rsid w:val="00CB0BB0"/>
    <w:rsid w:val="00CB0F30"/>
    <w:rsid w:val="00CB1F89"/>
    <w:rsid w:val="00CB32D9"/>
    <w:rsid w:val="00CB3876"/>
    <w:rsid w:val="00CB445E"/>
    <w:rsid w:val="00CB44D4"/>
    <w:rsid w:val="00CB57F2"/>
    <w:rsid w:val="00CB6606"/>
    <w:rsid w:val="00CC210F"/>
    <w:rsid w:val="00CC342D"/>
    <w:rsid w:val="00CC3562"/>
    <w:rsid w:val="00CC4803"/>
    <w:rsid w:val="00CC5B77"/>
    <w:rsid w:val="00CC5D7D"/>
    <w:rsid w:val="00CC7618"/>
    <w:rsid w:val="00CD17D7"/>
    <w:rsid w:val="00CD1DFA"/>
    <w:rsid w:val="00CD44A9"/>
    <w:rsid w:val="00CD4AA3"/>
    <w:rsid w:val="00CD5E52"/>
    <w:rsid w:val="00CD64F1"/>
    <w:rsid w:val="00CE03D8"/>
    <w:rsid w:val="00CE3FBB"/>
    <w:rsid w:val="00CE767E"/>
    <w:rsid w:val="00CF085A"/>
    <w:rsid w:val="00CF0CBD"/>
    <w:rsid w:val="00CF19A3"/>
    <w:rsid w:val="00CF276D"/>
    <w:rsid w:val="00CF2E63"/>
    <w:rsid w:val="00CF36B9"/>
    <w:rsid w:val="00D01B25"/>
    <w:rsid w:val="00D01BE5"/>
    <w:rsid w:val="00D0629E"/>
    <w:rsid w:val="00D12A79"/>
    <w:rsid w:val="00D139A6"/>
    <w:rsid w:val="00D2072E"/>
    <w:rsid w:val="00D213C6"/>
    <w:rsid w:val="00D2260A"/>
    <w:rsid w:val="00D24228"/>
    <w:rsid w:val="00D2433B"/>
    <w:rsid w:val="00D253BD"/>
    <w:rsid w:val="00D26869"/>
    <w:rsid w:val="00D26E84"/>
    <w:rsid w:val="00D27019"/>
    <w:rsid w:val="00D27814"/>
    <w:rsid w:val="00D27A7C"/>
    <w:rsid w:val="00D31B1E"/>
    <w:rsid w:val="00D32640"/>
    <w:rsid w:val="00D36912"/>
    <w:rsid w:val="00D36B3E"/>
    <w:rsid w:val="00D36C4C"/>
    <w:rsid w:val="00D43410"/>
    <w:rsid w:val="00D4495A"/>
    <w:rsid w:val="00D45075"/>
    <w:rsid w:val="00D46388"/>
    <w:rsid w:val="00D46EE6"/>
    <w:rsid w:val="00D4733E"/>
    <w:rsid w:val="00D47936"/>
    <w:rsid w:val="00D50E43"/>
    <w:rsid w:val="00D516D7"/>
    <w:rsid w:val="00D51B70"/>
    <w:rsid w:val="00D5248F"/>
    <w:rsid w:val="00D54287"/>
    <w:rsid w:val="00D56028"/>
    <w:rsid w:val="00D578CD"/>
    <w:rsid w:val="00D602BC"/>
    <w:rsid w:val="00D609FB"/>
    <w:rsid w:val="00D60FBD"/>
    <w:rsid w:val="00D626C6"/>
    <w:rsid w:val="00D6287F"/>
    <w:rsid w:val="00D62E37"/>
    <w:rsid w:val="00D632E3"/>
    <w:rsid w:val="00D63AFC"/>
    <w:rsid w:val="00D641DB"/>
    <w:rsid w:val="00D64500"/>
    <w:rsid w:val="00D65856"/>
    <w:rsid w:val="00D66131"/>
    <w:rsid w:val="00D70FB5"/>
    <w:rsid w:val="00D724D6"/>
    <w:rsid w:val="00D73B37"/>
    <w:rsid w:val="00D7472C"/>
    <w:rsid w:val="00D749BA"/>
    <w:rsid w:val="00D756A4"/>
    <w:rsid w:val="00D76395"/>
    <w:rsid w:val="00D76FB6"/>
    <w:rsid w:val="00D77AD9"/>
    <w:rsid w:val="00D809DD"/>
    <w:rsid w:val="00D80C89"/>
    <w:rsid w:val="00D81825"/>
    <w:rsid w:val="00D81B8C"/>
    <w:rsid w:val="00D8239D"/>
    <w:rsid w:val="00D8356A"/>
    <w:rsid w:val="00D840F2"/>
    <w:rsid w:val="00D845AB"/>
    <w:rsid w:val="00D859B8"/>
    <w:rsid w:val="00D863D0"/>
    <w:rsid w:val="00D86475"/>
    <w:rsid w:val="00D87BD0"/>
    <w:rsid w:val="00D900DF"/>
    <w:rsid w:val="00D9026E"/>
    <w:rsid w:val="00D91D52"/>
    <w:rsid w:val="00D92651"/>
    <w:rsid w:val="00D9266A"/>
    <w:rsid w:val="00D92AC3"/>
    <w:rsid w:val="00D955FF"/>
    <w:rsid w:val="00D976F6"/>
    <w:rsid w:val="00DA175C"/>
    <w:rsid w:val="00DA393A"/>
    <w:rsid w:val="00DA5DC5"/>
    <w:rsid w:val="00DA627D"/>
    <w:rsid w:val="00DA6DCF"/>
    <w:rsid w:val="00DA7275"/>
    <w:rsid w:val="00DB1C1A"/>
    <w:rsid w:val="00DB3769"/>
    <w:rsid w:val="00DB3E4C"/>
    <w:rsid w:val="00DB4531"/>
    <w:rsid w:val="00DB5967"/>
    <w:rsid w:val="00DB6D61"/>
    <w:rsid w:val="00DC09CB"/>
    <w:rsid w:val="00DC1847"/>
    <w:rsid w:val="00DC254D"/>
    <w:rsid w:val="00DC25CD"/>
    <w:rsid w:val="00DC2A44"/>
    <w:rsid w:val="00DC4761"/>
    <w:rsid w:val="00DC57CD"/>
    <w:rsid w:val="00DC6BA7"/>
    <w:rsid w:val="00DD0560"/>
    <w:rsid w:val="00DD1206"/>
    <w:rsid w:val="00DD2369"/>
    <w:rsid w:val="00DD2ADF"/>
    <w:rsid w:val="00DD3989"/>
    <w:rsid w:val="00DD4C65"/>
    <w:rsid w:val="00DD6493"/>
    <w:rsid w:val="00DD7B2E"/>
    <w:rsid w:val="00DE0050"/>
    <w:rsid w:val="00DE02D3"/>
    <w:rsid w:val="00DE1A7F"/>
    <w:rsid w:val="00DE209D"/>
    <w:rsid w:val="00DE29EE"/>
    <w:rsid w:val="00DE3236"/>
    <w:rsid w:val="00DE3BF8"/>
    <w:rsid w:val="00DE3D83"/>
    <w:rsid w:val="00DE5404"/>
    <w:rsid w:val="00DE6AB5"/>
    <w:rsid w:val="00DE778E"/>
    <w:rsid w:val="00DF132A"/>
    <w:rsid w:val="00DF1452"/>
    <w:rsid w:val="00DF16C9"/>
    <w:rsid w:val="00DF2EA5"/>
    <w:rsid w:val="00DF38B0"/>
    <w:rsid w:val="00DF3D69"/>
    <w:rsid w:val="00DF5CBA"/>
    <w:rsid w:val="00DF61B3"/>
    <w:rsid w:val="00DF7149"/>
    <w:rsid w:val="00DF761F"/>
    <w:rsid w:val="00DF7E09"/>
    <w:rsid w:val="00E00240"/>
    <w:rsid w:val="00E00BD6"/>
    <w:rsid w:val="00E04051"/>
    <w:rsid w:val="00E06CFA"/>
    <w:rsid w:val="00E10678"/>
    <w:rsid w:val="00E11F16"/>
    <w:rsid w:val="00E1221F"/>
    <w:rsid w:val="00E175E0"/>
    <w:rsid w:val="00E20621"/>
    <w:rsid w:val="00E21845"/>
    <w:rsid w:val="00E238C9"/>
    <w:rsid w:val="00E242EF"/>
    <w:rsid w:val="00E25300"/>
    <w:rsid w:val="00E26176"/>
    <w:rsid w:val="00E2651D"/>
    <w:rsid w:val="00E34D77"/>
    <w:rsid w:val="00E36875"/>
    <w:rsid w:val="00E37BA7"/>
    <w:rsid w:val="00E40DDD"/>
    <w:rsid w:val="00E43010"/>
    <w:rsid w:val="00E44026"/>
    <w:rsid w:val="00E449A8"/>
    <w:rsid w:val="00E44FA9"/>
    <w:rsid w:val="00E45BF0"/>
    <w:rsid w:val="00E464F7"/>
    <w:rsid w:val="00E55772"/>
    <w:rsid w:val="00E55827"/>
    <w:rsid w:val="00E5710E"/>
    <w:rsid w:val="00E6127C"/>
    <w:rsid w:val="00E626CB"/>
    <w:rsid w:val="00E630ED"/>
    <w:rsid w:val="00E63656"/>
    <w:rsid w:val="00E6371B"/>
    <w:rsid w:val="00E66C2C"/>
    <w:rsid w:val="00E67EE5"/>
    <w:rsid w:val="00E704D0"/>
    <w:rsid w:val="00E70948"/>
    <w:rsid w:val="00E71215"/>
    <w:rsid w:val="00E716FA"/>
    <w:rsid w:val="00E727CB"/>
    <w:rsid w:val="00E74A7A"/>
    <w:rsid w:val="00E74FC1"/>
    <w:rsid w:val="00E75B71"/>
    <w:rsid w:val="00E77814"/>
    <w:rsid w:val="00E77A6A"/>
    <w:rsid w:val="00E804D9"/>
    <w:rsid w:val="00E80842"/>
    <w:rsid w:val="00E80F3D"/>
    <w:rsid w:val="00E82268"/>
    <w:rsid w:val="00E82AC2"/>
    <w:rsid w:val="00E847F7"/>
    <w:rsid w:val="00E85682"/>
    <w:rsid w:val="00E85F73"/>
    <w:rsid w:val="00E86C51"/>
    <w:rsid w:val="00E91FB1"/>
    <w:rsid w:val="00E92DCC"/>
    <w:rsid w:val="00E94AE7"/>
    <w:rsid w:val="00E961B8"/>
    <w:rsid w:val="00EA11A8"/>
    <w:rsid w:val="00EA153D"/>
    <w:rsid w:val="00EA3A99"/>
    <w:rsid w:val="00EB0D71"/>
    <w:rsid w:val="00EB1028"/>
    <w:rsid w:val="00EB20BC"/>
    <w:rsid w:val="00EB389F"/>
    <w:rsid w:val="00EB41CD"/>
    <w:rsid w:val="00EB52B3"/>
    <w:rsid w:val="00EB570A"/>
    <w:rsid w:val="00EB57CE"/>
    <w:rsid w:val="00EB7C49"/>
    <w:rsid w:val="00EC0396"/>
    <w:rsid w:val="00EC15F7"/>
    <w:rsid w:val="00EC1BDF"/>
    <w:rsid w:val="00EC1F66"/>
    <w:rsid w:val="00EC2267"/>
    <w:rsid w:val="00EC57D3"/>
    <w:rsid w:val="00EC5C85"/>
    <w:rsid w:val="00EC67FC"/>
    <w:rsid w:val="00EC795F"/>
    <w:rsid w:val="00ED093B"/>
    <w:rsid w:val="00ED0A82"/>
    <w:rsid w:val="00ED1EFC"/>
    <w:rsid w:val="00ED306A"/>
    <w:rsid w:val="00ED3991"/>
    <w:rsid w:val="00ED4568"/>
    <w:rsid w:val="00ED4C5B"/>
    <w:rsid w:val="00ED639D"/>
    <w:rsid w:val="00EE064E"/>
    <w:rsid w:val="00EE06FD"/>
    <w:rsid w:val="00EE096F"/>
    <w:rsid w:val="00EE0D9F"/>
    <w:rsid w:val="00EE1F68"/>
    <w:rsid w:val="00EE2054"/>
    <w:rsid w:val="00EE29D3"/>
    <w:rsid w:val="00EE311B"/>
    <w:rsid w:val="00EE5C48"/>
    <w:rsid w:val="00EE6708"/>
    <w:rsid w:val="00EE7056"/>
    <w:rsid w:val="00EE73A7"/>
    <w:rsid w:val="00EE7F2F"/>
    <w:rsid w:val="00EF0397"/>
    <w:rsid w:val="00EF05CD"/>
    <w:rsid w:val="00EF1FD5"/>
    <w:rsid w:val="00EF209A"/>
    <w:rsid w:val="00EF304D"/>
    <w:rsid w:val="00EF402A"/>
    <w:rsid w:val="00EF4F15"/>
    <w:rsid w:val="00EF67E5"/>
    <w:rsid w:val="00EF747F"/>
    <w:rsid w:val="00F02867"/>
    <w:rsid w:val="00F037D3"/>
    <w:rsid w:val="00F03D41"/>
    <w:rsid w:val="00F06B1B"/>
    <w:rsid w:val="00F06DB3"/>
    <w:rsid w:val="00F06FF4"/>
    <w:rsid w:val="00F07C42"/>
    <w:rsid w:val="00F07D4B"/>
    <w:rsid w:val="00F101FA"/>
    <w:rsid w:val="00F143C4"/>
    <w:rsid w:val="00F16836"/>
    <w:rsid w:val="00F215A3"/>
    <w:rsid w:val="00F224E6"/>
    <w:rsid w:val="00F23EF0"/>
    <w:rsid w:val="00F24211"/>
    <w:rsid w:val="00F26A20"/>
    <w:rsid w:val="00F271C0"/>
    <w:rsid w:val="00F32BD1"/>
    <w:rsid w:val="00F33274"/>
    <w:rsid w:val="00F345BF"/>
    <w:rsid w:val="00F3550E"/>
    <w:rsid w:val="00F36522"/>
    <w:rsid w:val="00F36694"/>
    <w:rsid w:val="00F41AC0"/>
    <w:rsid w:val="00F41E0E"/>
    <w:rsid w:val="00F42A9D"/>
    <w:rsid w:val="00F43B9C"/>
    <w:rsid w:val="00F46843"/>
    <w:rsid w:val="00F47342"/>
    <w:rsid w:val="00F5058F"/>
    <w:rsid w:val="00F51852"/>
    <w:rsid w:val="00F56BFE"/>
    <w:rsid w:val="00F57031"/>
    <w:rsid w:val="00F61789"/>
    <w:rsid w:val="00F632F9"/>
    <w:rsid w:val="00F63E2A"/>
    <w:rsid w:val="00F64DBA"/>
    <w:rsid w:val="00F656C8"/>
    <w:rsid w:val="00F70BD6"/>
    <w:rsid w:val="00F73209"/>
    <w:rsid w:val="00F75441"/>
    <w:rsid w:val="00F76DC3"/>
    <w:rsid w:val="00F80018"/>
    <w:rsid w:val="00F808AE"/>
    <w:rsid w:val="00F8110D"/>
    <w:rsid w:val="00F8203B"/>
    <w:rsid w:val="00F83F93"/>
    <w:rsid w:val="00F84AC6"/>
    <w:rsid w:val="00F84AE4"/>
    <w:rsid w:val="00F86484"/>
    <w:rsid w:val="00F9036D"/>
    <w:rsid w:val="00F91628"/>
    <w:rsid w:val="00F95E99"/>
    <w:rsid w:val="00F96D07"/>
    <w:rsid w:val="00F976D4"/>
    <w:rsid w:val="00FA03A1"/>
    <w:rsid w:val="00FA0410"/>
    <w:rsid w:val="00FA0D4C"/>
    <w:rsid w:val="00FA11C5"/>
    <w:rsid w:val="00FA17A1"/>
    <w:rsid w:val="00FA2970"/>
    <w:rsid w:val="00FA3661"/>
    <w:rsid w:val="00FB1AA3"/>
    <w:rsid w:val="00FB36F8"/>
    <w:rsid w:val="00FB428A"/>
    <w:rsid w:val="00FB5BF7"/>
    <w:rsid w:val="00FB5E21"/>
    <w:rsid w:val="00FB6072"/>
    <w:rsid w:val="00FB783D"/>
    <w:rsid w:val="00FC0377"/>
    <w:rsid w:val="00FC1E88"/>
    <w:rsid w:val="00FC2CCE"/>
    <w:rsid w:val="00FC3851"/>
    <w:rsid w:val="00FC5AAB"/>
    <w:rsid w:val="00FC76BE"/>
    <w:rsid w:val="00FD0F2B"/>
    <w:rsid w:val="00FD2B56"/>
    <w:rsid w:val="00FD31D4"/>
    <w:rsid w:val="00FD45B8"/>
    <w:rsid w:val="00FD69C6"/>
    <w:rsid w:val="00FD75BF"/>
    <w:rsid w:val="00FD787B"/>
    <w:rsid w:val="00FE0E83"/>
    <w:rsid w:val="00FE2CF8"/>
    <w:rsid w:val="00FE3239"/>
    <w:rsid w:val="00FE3CE6"/>
    <w:rsid w:val="00FE72B4"/>
    <w:rsid w:val="00FE76F4"/>
    <w:rsid w:val="00FF16EB"/>
    <w:rsid w:val="00FF1E87"/>
    <w:rsid w:val="00FF62C7"/>
    <w:rsid w:val="00FF666A"/>
    <w:rsid w:val="00FF7FAD"/>
    <w:rsid w:val="0B7A2254"/>
    <w:rsid w:val="72449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F7115"/>
  <w15:chartTrackingRefBased/>
  <w15:docId w15:val="{B37884CD-49F1-4DFF-BD81-93C520A17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B8"/>
    <w:rPr>
      <w:rFonts w:ascii="Verdana" w:hAnsi="Verdan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9304A6"/>
    <w:pPr>
      <w:spacing w:after="0" w:line="240" w:lineRule="auto"/>
    </w:pPr>
    <w:rPr>
      <w:rFonts w:ascii="Poppins SemiBold" w:eastAsia="Times New Roman" w:hAnsi="Poppins SemiBold" w:cs="Poppins SemiBold"/>
      <w:noProof/>
    </w:rPr>
  </w:style>
  <w:style w:type="character" w:styleId="Hyperlink">
    <w:name w:val="Hyperlink"/>
    <w:basedOn w:val="DefaultParagraphFont"/>
    <w:uiPriority w:val="99"/>
    <w:unhideWhenUsed/>
    <w:rsid w:val="00A767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7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9A1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FA1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9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iteschapel.org/prayers.html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318F14FFCD5949B450789AA84E9542" ma:contentTypeVersion="18" ma:contentTypeDescription="Create a new document." ma:contentTypeScope="" ma:versionID="92cadd72f9f144b34b2fca40634f4282">
  <xsd:schema xmlns:xsd="http://www.w3.org/2001/XMLSchema" xmlns:xs="http://www.w3.org/2001/XMLSchema" xmlns:p="http://schemas.microsoft.com/office/2006/metadata/properties" xmlns:ns2="21636373-f69e-4805-a531-54a35d396fca" xmlns:ns3="46e859ae-b62d-4192-9f86-e9ff5e55842f" targetNamespace="http://schemas.microsoft.com/office/2006/metadata/properties" ma:root="true" ma:fieldsID="3327a8d59ef9406f96140f1ab461f0ef" ns2:_="" ns3:_="">
    <xsd:import namespace="21636373-f69e-4805-a531-54a35d396fca"/>
    <xsd:import namespace="46e859ae-b62d-4192-9f86-e9ff5e5584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36373-f69e-4805-a531-54a35d396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a5ad2b1-dd21-4096-a1a5-0d44d64c93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e859ae-b62d-4192-9f86-e9ff5e5584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df3a4a-965c-41d9-8961-b072f04a72e0}" ma:internalName="TaxCatchAll" ma:showField="CatchAllData" ma:web="46e859ae-b62d-4192-9f86-e9ff5e558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e859ae-b62d-4192-9f86-e9ff5e55842f" xsi:nil="true"/>
    <lcf76f155ced4ddcb4097134ff3c332f xmlns="21636373-f69e-4805-a531-54a35d396f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C819C9-B892-4F5C-AE25-7838C382E3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F260D2-05DA-43AA-8824-F70D1B88D9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36373-f69e-4805-a531-54a35d396fca"/>
    <ds:schemaRef ds:uri="46e859ae-b62d-4192-9f86-e9ff5e5584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98F3C-BB12-480E-A4B3-25A91ED342C2}">
  <ds:schemaRefs>
    <ds:schemaRef ds:uri="http://schemas.microsoft.com/office/2006/metadata/properties"/>
    <ds:schemaRef ds:uri="http://schemas.microsoft.com/office/infopath/2007/PartnerControls"/>
    <ds:schemaRef ds:uri="46e859ae-b62d-4192-9f86-e9ff5e55842f"/>
    <ds:schemaRef ds:uri="21636373-f69e-4805-a531-54a35d396f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2002</Characters>
  <Application>Microsoft Office Word</Application>
  <DocSecurity>0</DocSecurity>
  <Lines>32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Dianne Will</dc:creator>
  <cp:keywords/>
  <dc:description/>
  <cp:lastModifiedBy>Dianne Will</cp:lastModifiedBy>
  <cp:revision>7</cp:revision>
  <dcterms:created xsi:type="dcterms:W3CDTF">2026-04-04T16:13:00Z</dcterms:created>
  <dcterms:modified xsi:type="dcterms:W3CDTF">2026-04-04T16:18:00Z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0x010100F2318F14FFCD5949B450789AA84E9542</vt:lpwstr>
  </property>
  <property fmtid="{D5CDD505-2E9C-101B-9397-08002B2CF9AE}" pid="3" name="MediaServiceImageTags">
    <vt:lpwstr/>
  </property>
</Properties>
</file>